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Before you design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 xml:space="preserve">…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remember we want to be a household name in terms of quality, safety, and reliability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 xml:space="preserve">…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we are not another typical lab like Centrum, GNC, etc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…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Our company logo and product name (These are open for creative changes as you see fit).. the font used is</w:t>
      </w:r>
      <w:r>
        <w:rPr>
          <w:rtl w:val="0"/>
        </w:rPr>
        <w:drawing>
          <wp:anchor distT="152400" distB="152400" distL="152400" distR="152400" simplePos="0" relativeHeight="251663360" behindDoc="0" locked="0" layoutInCell="1" allowOverlap="1">
            <wp:simplePos x="0" y="0"/>
            <wp:positionH relativeFrom="page">
              <wp:posOffset>1339850</wp:posOffset>
            </wp:positionH>
            <wp:positionV relativeFrom="line">
              <wp:posOffset>177798</wp:posOffset>
            </wp:positionV>
            <wp:extent cx="4310142" cy="1777934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jpeg"/>
                    <pic:cNvPicPr/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0142" cy="177793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</w:rPr>
        <w:drawing>
          <wp:anchor distT="152400" distB="152400" distL="152400" distR="152400" simplePos="0" relativeHeight="251664384" behindDoc="0" locked="0" layoutInCell="1" allowOverlap="1">
            <wp:simplePos x="0" y="0"/>
            <wp:positionH relativeFrom="page">
              <wp:posOffset>1461769</wp:posOffset>
            </wp:positionH>
            <wp:positionV relativeFrom="line">
              <wp:posOffset>1711959</wp:posOffset>
            </wp:positionV>
            <wp:extent cx="4001512" cy="1520576"/>
            <wp:effectExtent l="0" t="0" r="0" b="0"/>
            <wp:wrapTopAndBottom distT="152400" distB="15240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2.jpeg"/>
                    <pic:cNvPicPr/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1512" cy="152057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Faunal.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</w:pPr>
      <w:r>
        <w:rPr>
          <w:rFonts w:ascii="Helvetica" w:cs="Arial Unicode MS" w:hAnsi="Arial Unicode MS" w:eastAsia="Arial Unicode MS"/>
          <w:sz w:val="22"/>
          <w:szCs w:val="22"/>
          <w:rtl w:val="0"/>
        </w:rPr>
        <w:tab/>
        <w:t>Here are some designs we are attracted to, we believe a product with brown or a tan supplement label or coloring would best showcase our product and company. However, we are very open to all ideas and designs.</w:t>
      </w:r>
      <w:r>
        <w:rPr>
          <w:sz w:val="22"/>
          <w:szCs w:val="22"/>
          <w:rtl w:val="0"/>
        </w:rPr>
        <w:drawing>
          <wp:anchor distT="152400" distB="152400" distL="152400" distR="152400" simplePos="0" relativeHeight="251662336" behindDoc="0" locked="0" layoutInCell="1" allowOverlap="1">
            <wp:simplePos x="0" y="0"/>
            <wp:positionH relativeFrom="page">
              <wp:posOffset>5591809</wp:posOffset>
            </wp:positionH>
            <wp:positionV relativeFrom="line">
              <wp:posOffset>330199</wp:posOffset>
            </wp:positionV>
            <wp:extent cx="1622651" cy="2163535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3.jpeg"/>
                    <pic:cNvPicPr/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2651" cy="216353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496434</wp:posOffset>
            </wp:positionH>
            <wp:positionV relativeFrom="line">
              <wp:posOffset>198299</wp:posOffset>
            </wp:positionV>
            <wp:extent cx="1690776" cy="1690776"/>
            <wp:effectExtent l="3910" t="3910" r="3910" b="391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4.jpeg"/>
                    <pic:cNvPicPr/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 rot="15938">
                      <a:off x="0" y="0"/>
                      <a:ext cx="1690776" cy="169077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</w:rP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page">
              <wp:posOffset>2051049</wp:posOffset>
            </wp:positionH>
            <wp:positionV relativeFrom="line">
              <wp:posOffset>176703</wp:posOffset>
            </wp:positionV>
            <wp:extent cx="1707465" cy="1729244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age5.jpeg"/>
                    <pic:cNvPicPr/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7465" cy="172924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</w:rP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page">
              <wp:posOffset>3879848</wp:posOffset>
            </wp:positionH>
            <wp:positionV relativeFrom="line">
              <wp:posOffset>213359</wp:posOffset>
            </wp:positionV>
            <wp:extent cx="1606249" cy="1743787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image6.jpeg"/>
                    <pic:cNvPicPr/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249" cy="174378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10"/>
      <w:footerReference w:type="default" r:id="rId11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header" Target="header1.xml"/><Relationship Id="rId11" Type="http://schemas.openxmlformats.org/officeDocument/2006/relationships/footer" Target="footer1.xml"/><Relationship Id="rId12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